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rPr>
      </w:pPr>
      <w:r>
        <w:rPr>
          <w:rFonts w:hint="eastAsia" w:ascii="宋体" w:hAnsi="宋体" w:eastAsia="宋体" w:cs="宋体"/>
          <w:sz w:val="36"/>
          <w:szCs w:val="36"/>
          <w:lang w:val="en-US" w:eastAsia="zh-CN"/>
        </w:rPr>
        <w:t>2014年大事记</w:t>
      </w:r>
    </w:p>
    <w:p>
      <w:pPr>
        <w:rPr>
          <w:rFonts w:hint="eastAsia" w:ascii="宋体" w:hAnsi="宋体" w:eastAsia="宋体" w:cs="宋体"/>
          <w:sz w:val="28"/>
          <w:szCs w:val="28"/>
        </w:rPr>
      </w:pPr>
      <w:r>
        <w:rPr>
          <w:rFonts w:hint="eastAsia" w:ascii="宋体" w:hAnsi="宋体" w:eastAsia="宋体" w:cs="宋体"/>
          <w:sz w:val="28"/>
          <w:szCs w:val="28"/>
        </w:rPr>
        <w:t>1月16日中国作协副主席、著名作家陈忠实在西安向铜川图书馆捐赠手稿及图书</w:t>
      </w:r>
    </w:p>
    <w:p>
      <w:pPr>
        <w:rPr>
          <w:rFonts w:hint="eastAsia" w:ascii="宋体" w:hAnsi="宋体" w:eastAsia="宋体" w:cs="宋体"/>
          <w:sz w:val="28"/>
          <w:szCs w:val="28"/>
        </w:rPr>
      </w:pPr>
      <w:r>
        <w:rPr>
          <w:rFonts w:hint="eastAsia" w:ascii="宋体" w:hAnsi="宋体" w:eastAsia="宋体" w:cs="宋体"/>
          <w:sz w:val="28"/>
          <w:szCs w:val="28"/>
        </w:rPr>
        <w:t>1月24日铜川图书馆举办了“新春送祝福·春联惠读者”活动</w:t>
      </w:r>
    </w:p>
    <w:p>
      <w:pPr>
        <w:rPr>
          <w:rFonts w:hint="eastAsia" w:ascii="宋体" w:hAnsi="宋体" w:eastAsia="宋体" w:cs="宋体"/>
          <w:sz w:val="28"/>
          <w:szCs w:val="28"/>
        </w:rPr>
      </w:pPr>
      <w:r>
        <w:rPr>
          <w:rFonts w:hint="eastAsia" w:ascii="宋体" w:hAnsi="宋体" w:eastAsia="宋体" w:cs="宋体"/>
          <w:sz w:val="28"/>
          <w:szCs w:val="28"/>
        </w:rPr>
        <w:t>3月3日上午，铜川图书馆召开党的群众路线教育实践活动动员大会</w:t>
      </w:r>
    </w:p>
    <w:p>
      <w:pPr>
        <w:rPr>
          <w:rFonts w:hint="eastAsia" w:ascii="宋体" w:hAnsi="宋体" w:eastAsia="宋体" w:cs="宋体"/>
          <w:sz w:val="28"/>
          <w:szCs w:val="28"/>
        </w:rPr>
      </w:pPr>
      <w:r>
        <w:rPr>
          <w:rFonts w:hint="eastAsia" w:ascii="宋体" w:hAnsi="宋体" w:eastAsia="宋体" w:cs="宋体"/>
          <w:sz w:val="28"/>
          <w:szCs w:val="28"/>
        </w:rPr>
        <w:t>3月10日铜川图书馆</w:t>
      </w:r>
      <w:r>
        <w:rPr>
          <w:rFonts w:hint="eastAsia" w:ascii="宋体" w:hAnsi="宋体" w:eastAsia="宋体" w:cs="宋体"/>
          <w:sz w:val="28"/>
          <w:szCs w:val="28"/>
          <w:lang w:val="en-US" w:eastAsia="zh-CN"/>
        </w:rPr>
        <w:t>举办</w:t>
      </w:r>
      <w:r>
        <w:rPr>
          <w:rFonts w:hint="eastAsia" w:ascii="宋体" w:hAnsi="宋体" w:eastAsia="宋体" w:cs="宋体"/>
          <w:sz w:val="28"/>
          <w:szCs w:val="28"/>
        </w:rPr>
        <w:t>职工越野赛</w:t>
      </w:r>
    </w:p>
    <w:p>
      <w:pPr>
        <w:rPr>
          <w:rFonts w:hint="eastAsia" w:ascii="宋体" w:hAnsi="宋体" w:eastAsia="宋体" w:cs="宋体"/>
          <w:sz w:val="28"/>
          <w:szCs w:val="28"/>
        </w:rPr>
      </w:pPr>
      <w:r>
        <w:rPr>
          <w:rFonts w:hint="eastAsia" w:ascii="宋体" w:hAnsi="宋体" w:eastAsia="宋体" w:cs="宋体"/>
          <w:sz w:val="28"/>
          <w:szCs w:val="28"/>
        </w:rPr>
        <w:t>3月20</w:t>
      </w:r>
      <w:r>
        <w:rPr>
          <w:rFonts w:hint="eastAsia" w:ascii="宋体" w:hAnsi="宋体" w:eastAsia="宋体" w:cs="宋体"/>
          <w:sz w:val="28"/>
          <w:szCs w:val="28"/>
          <w:lang w:val="en-US" w:eastAsia="zh-CN"/>
        </w:rPr>
        <w:t>日</w:t>
      </w:r>
      <w:r>
        <w:rPr>
          <w:rFonts w:hint="eastAsia" w:ascii="宋体" w:hAnsi="宋体" w:eastAsia="宋体" w:cs="宋体"/>
          <w:sz w:val="28"/>
          <w:szCs w:val="28"/>
        </w:rPr>
        <w:t>在裕丰源社区广场，铜川图书馆和裕丰源分馆联合举办了科技宣传进社区活动</w:t>
      </w:r>
    </w:p>
    <w:p>
      <w:pPr>
        <w:rPr>
          <w:rFonts w:hint="eastAsia" w:ascii="宋体" w:hAnsi="宋体" w:eastAsia="宋体" w:cs="宋体"/>
          <w:sz w:val="28"/>
          <w:szCs w:val="28"/>
        </w:rPr>
      </w:pPr>
      <w:r>
        <w:rPr>
          <w:rFonts w:hint="eastAsia" w:ascii="宋体" w:hAnsi="宋体" w:eastAsia="宋体" w:cs="宋体"/>
          <w:sz w:val="28"/>
          <w:szCs w:val="28"/>
        </w:rPr>
        <w:t>3月26日铜川图书馆</w:t>
      </w:r>
      <w:r>
        <w:rPr>
          <w:rFonts w:hint="eastAsia" w:ascii="宋体" w:hAnsi="宋体" w:eastAsia="宋体" w:cs="宋体"/>
          <w:sz w:val="28"/>
          <w:szCs w:val="28"/>
          <w:lang w:val="en-US" w:eastAsia="zh-CN"/>
        </w:rPr>
        <w:t>赴</w:t>
      </w:r>
      <w:r>
        <w:rPr>
          <w:rFonts w:hint="eastAsia" w:ascii="宋体" w:hAnsi="宋体" w:eastAsia="宋体" w:cs="宋体"/>
          <w:sz w:val="28"/>
          <w:szCs w:val="28"/>
        </w:rPr>
        <w:t>陕西省图书馆就RFID技术应用及捐赠手稿数据加工工作进行了学习考察</w:t>
      </w:r>
    </w:p>
    <w:p>
      <w:pPr>
        <w:rPr>
          <w:rFonts w:hint="eastAsia" w:ascii="宋体" w:hAnsi="宋体" w:eastAsia="宋体" w:cs="宋体"/>
          <w:sz w:val="28"/>
          <w:szCs w:val="28"/>
        </w:rPr>
      </w:pPr>
      <w:r>
        <w:rPr>
          <w:rFonts w:hint="eastAsia" w:ascii="宋体" w:hAnsi="宋体" w:eastAsia="宋体" w:cs="宋体"/>
          <w:sz w:val="28"/>
          <w:szCs w:val="28"/>
        </w:rPr>
        <w:t>3月27日召开党的群众路线教育实践活动征求意见建议座谈会</w:t>
      </w:r>
    </w:p>
    <w:p>
      <w:pPr>
        <w:rPr>
          <w:rFonts w:hint="eastAsia" w:ascii="宋体" w:hAnsi="宋体" w:eastAsia="宋体" w:cs="宋体"/>
          <w:sz w:val="28"/>
          <w:szCs w:val="28"/>
        </w:rPr>
      </w:pPr>
      <w:r>
        <w:rPr>
          <w:rFonts w:hint="eastAsia" w:ascii="宋体" w:hAnsi="宋体" w:eastAsia="宋体" w:cs="宋体"/>
          <w:sz w:val="28"/>
          <w:szCs w:val="28"/>
        </w:rPr>
        <w:t>4月6日至4月9日初到北京元泰文博图书有限公司采购新书1334种，4000册，经费88941.4元</w:t>
      </w:r>
    </w:p>
    <w:p>
      <w:pPr>
        <w:rPr>
          <w:rFonts w:hint="eastAsia" w:ascii="宋体" w:hAnsi="宋体" w:eastAsia="宋体" w:cs="宋体"/>
          <w:sz w:val="28"/>
          <w:szCs w:val="28"/>
        </w:rPr>
      </w:pPr>
      <w:r>
        <w:rPr>
          <w:rFonts w:hint="eastAsia" w:ascii="宋体" w:hAnsi="宋体" w:eastAsia="宋体" w:cs="宋体"/>
          <w:sz w:val="28"/>
          <w:szCs w:val="28"/>
        </w:rPr>
        <w:t>4月11日西安市灞桥区图书馆业务人员来我我馆参观交流</w:t>
      </w:r>
    </w:p>
    <w:p>
      <w:pPr>
        <w:rPr>
          <w:rFonts w:hint="eastAsia" w:ascii="宋体" w:hAnsi="宋体" w:eastAsia="宋体" w:cs="宋体"/>
          <w:sz w:val="28"/>
          <w:szCs w:val="28"/>
        </w:rPr>
      </w:pPr>
      <w:r>
        <w:rPr>
          <w:rFonts w:hint="eastAsia" w:ascii="宋体" w:hAnsi="宋体" w:eastAsia="宋体" w:cs="宋体"/>
          <w:sz w:val="28"/>
          <w:szCs w:val="28"/>
        </w:rPr>
        <w:t>4月23日第四届“三秦书月 书香铜川”读书月活动启动</w:t>
      </w:r>
    </w:p>
    <w:p>
      <w:pPr>
        <w:rPr>
          <w:rFonts w:hint="eastAsia" w:ascii="宋体" w:hAnsi="宋体" w:eastAsia="宋体" w:cs="宋体"/>
          <w:sz w:val="28"/>
          <w:szCs w:val="28"/>
        </w:rPr>
      </w:pPr>
      <w:r>
        <w:rPr>
          <w:rFonts w:hint="eastAsia" w:ascii="宋体" w:hAnsi="宋体" w:eastAsia="宋体" w:cs="宋体"/>
          <w:sz w:val="28"/>
          <w:szCs w:val="28"/>
        </w:rPr>
        <w:t>4月23日市委常委、副市长刘德扬到市图书馆视察调研</w:t>
      </w:r>
    </w:p>
    <w:p>
      <w:pPr>
        <w:rPr>
          <w:rFonts w:hint="eastAsia" w:ascii="宋体" w:hAnsi="宋体" w:eastAsia="宋体" w:cs="宋体"/>
          <w:sz w:val="28"/>
          <w:szCs w:val="28"/>
        </w:rPr>
      </w:pPr>
      <w:r>
        <w:rPr>
          <w:rFonts w:hint="eastAsia" w:ascii="宋体" w:hAnsi="宋体" w:eastAsia="宋体" w:cs="宋体"/>
          <w:sz w:val="28"/>
          <w:szCs w:val="28"/>
          <w:lang w:val="en-US" w:eastAsia="zh-CN"/>
        </w:rPr>
        <w:t>4月28日</w:t>
      </w:r>
      <w:r>
        <w:rPr>
          <w:rFonts w:hint="eastAsia" w:ascii="宋体" w:hAnsi="宋体" w:eastAsia="宋体" w:cs="宋体"/>
          <w:sz w:val="28"/>
          <w:szCs w:val="28"/>
        </w:rPr>
        <w:t>铜川实现图书24小时自助借还</w:t>
      </w:r>
    </w:p>
    <w:p>
      <w:pPr>
        <w:rPr>
          <w:rFonts w:hint="eastAsia" w:ascii="宋体" w:hAnsi="宋体" w:eastAsia="宋体" w:cs="宋体"/>
          <w:sz w:val="28"/>
          <w:szCs w:val="28"/>
        </w:rPr>
      </w:pPr>
      <w:r>
        <w:rPr>
          <w:rFonts w:hint="eastAsia" w:ascii="宋体" w:hAnsi="宋体" w:eastAsia="宋体" w:cs="宋体"/>
          <w:sz w:val="28"/>
          <w:szCs w:val="28"/>
          <w:lang w:val="en-US" w:eastAsia="zh-CN"/>
        </w:rPr>
        <w:t>4月30日</w:t>
      </w:r>
      <w:r>
        <w:rPr>
          <w:rFonts w:hint="eastAsia" w:ascii="宋体" w:hAnsi="宋体" w:eastAsia="宋体" w:cs="宋体"/>
          <w:sz w:val="28"/>
          <w:szCs w:val="28"/>
        </w:rPr>
        <w:t>铜川图书馆切实做好两会文献信息服务工作</w:t>
      </w:r>
    </w:p>
    <w:p>
      <w:pPr>
        <w:rPr>
          <w:rFonts w:hint="eastAsia" w:ascii="宋体" w:hAnsi="宋体" w:eastAsia="宋体" w:cs="宋体"/>
          <w:sz w:val="28"/>
          <w:szCs w:val="28"/>
        </w:rPr>
      </w:pPr>
      <w:r>
        <w:rPr>
          <w:rFonts w:hint="eastAsia" w:ascii="宋体" w:hAnsi="宋体" w:eastAsia="宋体" w:cs="宋体"/>
          <w:sz w:val="28"/>
          <w:szCs w:val="28"/>
          <w:lang w:val="en-US" w:eastAsia="zh-CN"/>
        </w:rPr>
        <w:t>4月30日</w:t>
      </w:r>
      <w:r>
        <w:rPr>
          <w:rFonts w:hint="eastAsia" w:ascii="宋体" w:hAnsi="宋体" w:eastAsia="宋体" w:cs="宋体"/>
          <w:sz w:val="28"/>
          <w:szCs w:val="28"/>
        </w:rPr>
        <w:t>吴克敬做客铜川文化大讲堂，主讲《我所欣赏的文学》</w:t>
      </w:r>
    </w:p>
    <w:p>
      <w:pPr>
        <w:rPr>
          <w:rFonts w:hint="eastAsia" w:ascii="宋体" w:hAnsi="宋体" w:eastAsia="宋体" w:cs="宋体"/>
          <w:sz w:val="28"/>
          <w:szCs w:val="28"/>
        </w:rPr>
      </w:pPr>
      <w:r>
        <w:rPr>
          <w:rFonts w:hint="eastAsia" w:ascii="宋体" w:hAnsi="宋体" w:eastAsia="宋体" w:cs="宋体"/>
          <w:sz w:val="28"/>
          <w:szCs w:val="28"/>
        </w:rPr>
        <w:t xml:space="preserve">5月17日工作人员与家长一起陪孩子学习 </w:t>
      </w:r>
    </w:p>
    <w:p>
      <w:pPr>
        <w:rPr>
          <w:rFonts w:hint="eastAsia" w:ascii="宋体" w:hAnsi="宋体" w:eastAsia="宋体" w:cs="宋体"/>
          <w:sz w:val="28"/>
          <w:szCs w:val="28"/>
        </w:rPr>
      </w:pPr>
      <w:r>
        <w:rPr>
          <w:rFonts w:hint="eastAsia" w:ascii="宋体" w:hAnsi="宋体" w:eastAsia="宋体" w:cs="宋体"/>
          <w:sz w:val="28"/>
          <w:szCs w:val="28"/>
        </w:rPr>
        <w:t>5月31</w:t>
      </w:r>
      <w:r>
        <w:rPr>
          <w:rFonts w:hint="eastAsia" w:ascii="宋体" w:hAnsi="宋体" w:eastAsia="宋体" w:cs="宋体"/>
          <w:sz w:val="28"/>
          <w:szCs w:val="28"/>
          <w:lang w:val="en-US" w:eastAsia="zh-CN"/>
        </w:rPr>
        <w:t>日</w:t>
      </w:r>
      <w:r>
        <w:rPr>
          <w:rFonts w:hint="eastAsia" w:ascii="宋体" w:hAnsi="宋体" w:eastAsia="宋体" w:cs="宋体"/>
          <w:sz w:val="28"/>
          <w:szCs w:val="28"/>
        </w:rPr>
        <w:t>铜川图书馆举办“庆六一少儿经典古诗词背诵会”</w:t>
      </w:r>
    </w:p>
    <w:p>
      <w:pPr>
        <w:rPr>
          <w:rFonts w:hint="eastAsia" w:ascii="宋体" w:hAnsi="宋体" w:eastAsia="宋体" w:cs="宋体"/>
          <w:sz w:val="28"/>
          <w:szCs w:val="28"/>
        </w:rPr>
      </w:pPr>
      <w:r>
        <w:rPr>
          <w:rFonts w:hint="eastAsia" w:ascii="宋体" w:hAnsi="宋体" w:eastAsia="宋体" w:cs="宋体"/>
          <w:sz w:val="28"/>
          <w:szCs w:val="28"/>
          <w:lang w:val="en-US" w:eastAsia="zh-CN"/>
        </w:rPr>
        <w:t>6月20日</w:t>
      </w:r>
      <w:r>
        <w:rPr>
          <w:rFonts w:hint="eastAsia" w:ascii="宋体" w:hAnsi="宋体" w:eastAsia="宋体" w:cs="宋体"/>
          <w:sz w:val="28"/>
          <w:szCs w:val="28"/>
        </w:rPr>
        <w:t>铜川文化大讲堂举办照金苏区的群众工作专题讲座</w:t>
      </w:r>
    </w:p>
    <w:p>
      <w:pPr>
        <w:rPr>
          <w:rFonts w:hint="eastAsia" w:ascii="宋体" w:hAnsi="宋体" w:eastAsia="宋体" w:cs="宋体"/>
          <w:sz w:val="28"/>
          <w:szCs w:val="28"/>
        </w:rPr>
      </w:pPr>
      <w:r>
        <w:rPr>
          <w:rFonts w:hint="eastAsia" w:ascii="宋体" w:hAnsi="宋体" w:eastAsia="宋体" w:cs="宋体"/>
          <w:sz w:val="28"/>
          <w:szCs w:val="28"/>
          <w:lang w:val="en-US" w:eastAsia="zh-CN"/>
        </w:rPr>
        <w:t>6月23日</w:t>
      </w:r>
      <w:r>
        <w:rPr>
          <w:rFonts w:hint="eastAsia" w:ascii="宋体" w:hAnsi="宋体" w:eastAsia="宋体" w:cs="宋体"/>
          <w:sz w:val="28"/>
          <w:szCs w:val="28"/>
        </w:rPr>
        <w:t>铜川图书馆集体赴照金革命老区参观学习</w:t>
      </w:r>
    </w:p>
    <w:p>
      <w:pPr>
        <w:rPr>
          <w:rFonts w:hint="eastAsia" w:ascii="宋体" w:hAnsi="宋体" w:eastAsia="宋体" w:cs="宋体"/>
          <w:sz w:val="28"/>
          <w:szCs w:val="28"/>
        </w:rPr>
      </w:pPr>
      <w:r>
        <w:rPr>
          <w:rFonts w:hint="eastAsia" w:ascii="宋体" w:hAnsi="宋体" w:eastAsia="宋体" w:cs="宋体"/>
          <w:sz w:val="28"/>
          <w:szCs w:val="28"/>
          <w:lang w:val="en-US" w:eastAsia="zh-CN"/>
        </w:rPr>
        <w:t>6月26日</w:t>
      </w:r>
      <w:r>
        <w:rPr>
          <w:rFonts w:hint="eastAsia" w:ascii="宋体" w:hAnsi="宋体" w:eastAsia="宋体" w:cs="宋体"/>
          <w:sz w:val="28"/>
          <w:szCs w:val="28"/>
        </w:rPr>
        <w:t>铜川公共图书馆联合编目中心业务培训</w:t>
      </w:r>
    </w:p>
    <w:p>
      <w:pPr>
        <w:rPr>
          <w:rFonts w:hint="eastAsia" w:ascii="宋体" w:hAnsi="宋体" w:eastAsia="宋体" w:cs="宋体"/>
          <w:sz w:val="28"/>
          <w:szCs w:val="28"/>
        </w:rPr>
      </w:pPr>
      <w:r>
        <w:rPr>
          <w:rFonts w:hint="eastAsia" w:ascii="宋体" w:hAnsi="宋体" w:eastAsia="宋体" w:cs="宋体"/>
          <w:sz w:val="28"/>
          <w:szCs w:val="28"/>
        </w:rPr>
        <w:t>6月30日至7月4日通过新书书目在北京人天书店有限公司采购新书1248种，3743册，经费92534.23元</w:t>
      </w:r>
    </w:p>
    <w:p>
      <w:pPr>
        <w:rPr>
          <w:rFonts w:hint="eastAsia" w:ascii="宋体" w:hAnsi="宋体" w:eastAsia="宋体" w:cs="宋体"/>
          <w:sz w:val="28"/>
          <w:szCs w:val="28"/>
        </w:rPr>
      </w:pPr>
      <w:r>
        <w:rPr>
          <w:rFonts w:hint="eastAsia" w:ascii="宋体" w:hAnsi="宋体" w:eastAsia="宋体" w:cs="宋体"/>
          <w:sz w:val="28"/>
          <w:szCs w:val="28"/>
          <w:lang w:val="en-US" w:eastAsia="zh-CN"/>
        </w:rPr>
        <w:t>7月3日</w:t>
      </w:r>
      <w:r>
        <w:rPr>
          <w:rFonts w:hint="eastAsia" w:ascii="宋体" w:hAnsi="宋体" w:eastAsia="宋体" w:cs="宋体"/>
          <w:sz w:val="28"/>
          <w:szCs w:val="28"/>
        </w:rPr>
        <w:t>铜川图书馆迈向智能化图书馆</w:t>
      </w:r>
    </w:p>
    <w:p>
      <w:pPr>
        <w:rPr>
          <w:rFonts w:hint="eastAsia" w:ascii="宋体" w:hAnsi="宋体" w:eastAsia="宋体" w:cs="宋体"/>
          <w:sz w:val="28"/>
          <w:szCs w:val="28"/>
        </w:rPr>
      </w:pPr>
      <w:r>
        <w:rPr>
          <w:rFonts w:hint="eastAsia" w:ascii="宋体" w:hAnsi="宋体" w:eastAsia="宋体" w:cs="宋体"/>
          <w:sz w:val="28"/>
          <w:szCs w:val="28"/>
        </w:rPr>
        <w:t>7月21日共享工程铜川市支中心举办一期师资培训</w:t>
      </w:r>
    </w:p>
    <w:p>
      <w:pPr>
        <w:rPr>
          <w:rFonts w:hint="eastAsia" w:ascii="宋体" w:hAnsi="宋体" w:eastAsia="宋体" w:cs="宋体"/>
          <w:sz w:val="28"/>
          <w:szCs w:val="28"/>
        </w:rPr>
      </w:pPr>
      <w:r>
        <w:rPr>
          <w:rFonts w:hint="eastAsia" w:ascii="宋体" w:hAnsi="宋体" w:eastAsia="宋体" w:cs="宋体"/>
          <w:sz w:val="28"/>
          <w:szCs w:val="28"/>
        </w:rPr>
        <w:t>7月28日举办一期道德讲堂</w:t>
      </w:r>
    </w:p>
    <w:p>
      <w:pPr>
        <w:rPr>
          <w:rFonts w:hint="eastAsia" w:ascii="宋体" w:hAnsi="宋体" w:eastAsia="宋体" w:cs="宋体"/>
          <w:sz w:val="28"/>
          <w:szCs w:val="28"/>
        </w:rPr>
      </w:pPr>
      <w:r>
        <w:rPr>
          <w:rFonts w:hint="eastAsia" w:ascii="宋体" w:hAnsi="宋体" w:eastAsia="宋体" w:cs="宋体"/>
          <w:sz w:val="28"/>
          <w:szCs w:val="28"/>
        </w:rPr>
        <w:t>7月29日铜川图书馆第七分馆“武警直属大队分馆”成立</w:t>
      </w:r>
    </w:p>
    <w:p>
      <w:pPr>
        <w:rPr>
          <w:rFonts w:hint="eastAsia" w:ascii="宋体" w:hAnsi="宋体" w:eastAsia="宋体" w:cs="宋体"/>
          <w:sz w:val="28"/>
          <w:szCs w:val="28"/>
        </w:rPr>
      </w:pPr>
      <w:r>
        <w:rPr>
          <w:rFonts w:hint="eastAsia" w:ascii="宋体" w:hAnsi="宋体" w:eastAsia="宋体" w:cs="宋体"/>
          <w:sz w:val="28"/>
          <w:szCs w:val="28"/>
        </w:rPr>
        <w:t>8月15日铜川图书馆党支部召开了党的群众路线教育实践活动专题民主生活会</w:t>
      </w:r>
    </w:p>
    <w:p>
      <w:pPr>
        <w:rPr>
          <w:rFonts w:hint="eastAsia" w:ascii="宋体" w:hAnsi="宋体" w:eastAsia="宋体" w:cs="宋体"/>
          <w:sz w:val="28"/>
          <w:szCs w:val="28"/>
        </w:rPr>
      </w:pPr>
      <w:r>
        <w:rPr>
          <w:rFonts w:hint="eastAsia" w:ascii="宋体" w:hAnsi="宋体" w:eastAsia="宋体" w:cs="宋体"/>
          <w:sz w:val="28"/>
          <w:szCs w:val="28"/>
        </w:rPr>
        <w:t>8月16日学习、利用图书馆</w:t>
      </w:r>
    </w:p>
    <w:p>
      <w:pPr>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1</w:t>
      </w:r>
      <w:r>
        <w:rPr>
          <w:rFonts w:hint="eastAsia" w:ascii="宋体" w:hAnsi="宋体" w:eastAsia="宋体" w:cs="宋体"/>
          <w:sz w:val="28"/>
          <w:szCs w:val="28"/>
        </w:rPr>
        <w:t>日举办一期道德讲堂</w:t>
      </w:r>
    </w:p>
    <w:p>
      <w:pPr>
        <w:rPr>
          <w:rFonts w:hint="eastAsia" w:ascii="宋体" w:hAnsi="宋体" w:eastAsia="宋体" w:cs="宋体"/>
          <w:sz w:val="28"/>
          <w:szCs w:val="28"/>
        </w:rPr>
      </w:pPr>
      <w:r>
        <w:rPr>
          <w:rFonts w:hint="eastAsia" w:ascii="宋体" w:hAnsi="宋体" w:eastAsia="宋体" w:cs="宋体"/>
          <w:sz w:val="28"/>
          <w:szCs w:val="28"/>
        </w:rPr>
        <w:t>9月1日至9月5日到北京人天书店有限公司采购新书2189种，6566册，经费123383.25元</w:t>
      </w:r>
    </w:p>
    <w:p>
      <w:pPr>
        <w:rPr>
          <w:rFonts w:hint="eastAsia" w:ascii="宋体" w:hAnsi="宋体" w:eastAsia="宋体" w:cs="宋体"/>
          <w:sz w:val="28"/>
          <w:szCs w:val="28"/>
        </w:rPr>
      </w:pPr>
      <w:r>
        <w:rPr>
          <w:rFonts w:hint="eastAsia" w:ascii="宋体" w:hAnsi="宋体" w:eastAsia="宋体" w:cs="宋体"/>
          <w:sz w:val="28"/>
          <w:szCs w:val="28"/>
          <w:lang w:val="en-US" w:eastAsia="zh-CN"/>
        </w:rPr>
        <w:t>9月11日</w:t>
      </w:r>
      <w:r>
        <w:rPr>
          <w:rFonts w:hint="eastAsia" w:ascii="宋体" w:hAnsi="宋体" w:eastAsia="宋体" w:cs="宋体"/>
          <w:sz w:val="28"/>
          <w:szCs w:val="28"/>
        </w:rPr>
        <w:t>铜川图书馆在公共图书馆创建国家示范项目交流研讨会上做了经验交流</w:t>
      </w:r>
    </w:p>
    <w:p>
      <w:pPr>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30</w:t>
      </w:r>
      <w:r>
        <w:rPr>
          <w:rFonts w:hint="eastAsia" w:ascii="宋体" w:hAnsi="宋体" w:eastAsia="宋体" w:cs="宋体"/>
          <w:sz w:val="28"/>
          <w:szCs w:val="28"/>
        </w:rPr>
        <w:t>日老年趣味运动会</w:t>
      </w:r>
    </w:p>
    <w:p>
      <w:pPr>
        <w:rPr>
          <w:rFonts w:hint="eastAsia" w:ascii="宋体" w:hAnsi="宋体" w:eastAsia="宋体" w:cs="宋体"/>
          <w:sz w:val="28"/>
          <w:szCs w:val="28"/>
        </w:rPr>
      </w:pPr>
      <w:r>
        <w:rPr>
          <w:rFonts w:hint="eastAsia" w:ascii="宋体" w:hAnsi="宋体" w:eastAsia="宋体" w:cs="宋体"/>
          <w:sz w:val="28"/>
          <w:szCs w:val="28"/>
        </w:rPr>
        <w:t>10月21日至22日，“关中——天水”经济区公共图书馆联盟第五次联席会议在铜川举办</w:t>
      </w:r>
    </w:p>
    <w:p>
      <w:pPr>
        <w:rPr>
          <w:rFonts w:hint="eastAsia" w:ascii="宋体" w:hAnsi="宋体" w:eastAsia="宋体" w:cs="宋体"/>
          <w:sz w:val="28"/>
          <w:szCs w:val="28"/>
        </w:rPr>
      </w:pPr>
      <w:r>
        <w:rPr>
          <w:rFonts w:hint="eastAsia" w:ascii="宋体" w:hAnsi="宋体" w:eastAsia="宋体" w:cs="宋体"/>
          <w:sz w:val="28"/>
          <w:szCs w:val="28"/>
        </w:rPr>
        <w:t>10月24日铜川文化大讲堂第24期邀请到著名作家、《延安文学》杂志主编侯波先生，主讲的题目是《思想的高度决定作品的深度——浅谈新时期小说创作》</w:t>
      </w:r>
    </w:p>
    <w:p>
      <w:pPr>
        <w:rPr>
          <w:rFonts w:hint="eastAsia" w:ascii="宋体" w:hAnsi="宋体" w:eastAsia="宋体" w:cs="宋体"/>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rPr>
        <w:t>月</w:t>
      </w:r>
      <w:r>
        <w:rPr>
          <w:rFonts w:hint="eastAsia" w:ascii="宋体" w:hAnsi="宋体" w:eastAsia="宋体" w:cs="宋体"/>
          <w:sz w:val="28"/>
          <w:szCs w:val="28"/>
          <w:lang w:val="en-US" w:eastAsia="zh-CN"/>
        </w:rPr>
        <w:t>27</w:t>
      </w:r>
      <w:r>
        <w:rPr>
          <w:rFonts w:hint="eastAsia" w:ascii="宋体" w:hAnsi="宋体" w:eastAsia="宋体" w:cs="宋体"/>
          <w:sz w:val="28"/>
          <w:szCs w:val="28"/>
        </w:rPr>
        <w:t>日举办一期道德讲堂</w:t>
      </w:r>
    </w:p>
    <w:p>
      <w:pPr>
        <w:rPr>
          <w:rFonts w:hint="eastAsia" w:ascii="宋体" w:hAnsi="宋体" w:eastAsia="宋体" w:cs="宋体"/>
          <w:sz w:val="28"/>
          <w:szCs w:val="28"/>
        </w:rPr>
      </w:pPr>
      <w:r>
        <w:rPr>
          <w:rFonts w:hint="eastAsia" w:ascii="宋体" w:hAnsi="宋体" w:eastAsia="宋体" w:cs="宋体"/>
          <w:sz w:val="28"/>
          <w:szCs w:val="28"/>
        </w:rPr>
        <w:t>11月3日至11月7日初通过新书书目又在北京元泰文博图书有限公司采购新书1500种，4500册，经费95100元</w:t>
      </w:r>
    </w:p>
    <w:p>
      <w:pPr>
        <w:rPr>
          <w:rFonts w:hint="eastAsia" w:ascii="宋体" w:hAnsi="宋体" w:eastAsia="宋体" w:cs="宋体"/>
          <w:sz w:val="28"/>
          <w:szCs w:val="28"/>
        </w:rPr>
      </w:pPr>
      <w:r>
        <w:rPr>
          <w:rFonts w:hint="eastAsia" w:ascii="宋体" w:hAnsi="宋体" w:eastAsia="宋体" w:cs="宋体"/>
          <w:sz w:val="28"/>
          <w:szCs w:val="28"/>
        </w:rPr>
        <w:t>11月24日铜川图书馆召开群众路线教育实践活动总结大会</w:t>
      </w:r>
    </w:p>
    <w:p>
      <w:pPr>
        <w:rPr>
          <w:rFonts w:hint="eastAsia" w:ascii="宋体" w:hAnsi="宋体" w:eastAsia="宋体" w:cs="宋体"/>
          <w:sz w:val="28"/>
          <w:szCs w:val="28"/>
        </w:rPr>
      </w:pPr>
      <w:r>
        <w:rPr>
          <w:rFonts w:hint="eastAsia" w:ascii="宋体" w:hAnsi="宋体" w:eastAsia="宋体" w:cs="宋体"/>
          <w:sz w:val="28"/>
          <w:szCs w:val="28"/>
          <w:lang w:val="en-US" w:eastAsia="zh-CN"/>
        </w:rPr>
        <w:t>12</w:t>
      </w:r>
      <w:r>
        <w:rPr>
          <w:rFonts w:hint="eastAsia" w:ascii="宋体" w:hAnsi="宋体" w:eastAsia="宋体" w:cs="宋体"/>
          <w:sz w:val="28"/>
          <w:szCs w:val="28"/>
        </w:rPr>
        <w:t>月</w:t>
      </w:r>
      <w:r>
        <w:rPr>
          <w:rFonts w:hint="eastAsia" w:ascii="宋体" w:hAnsi="宋体" w:eastAsia="宋体" w:cs="宋体"/>
          <w:sz w:val="28"/>
          <w:szCs w:val="28"/>
          <w:lang w:val="en-US" w:eastAsia="zh-CN"/>
        </w:rPr>
        <w:t>8</w:t>
      </w:r>
      <w:r>
        <w:rPr>
          <w:rFonts w:hint="eastAsia" w:ascii="宋体" w:hAnsi="宋体" w:eastAsia="宋体" w:cs="宋体"/>
          <w:sz w:val="28"/>
          <w:szCs w:val="28"/>
        </w:rPr>
        <w:t>日举办一期道德讲堂</w:t>
      </w:r>
    </w:p>
    <w:p>
      <w:pPr>
        <w:rPr>
          <w:rFonts w:hint="eastAsia" w:ascii="宋体" w:hAnsi="宋体" w:eastAsia="宋体" w:cs="宋体"/>
          <w:sz w:val="28"/>
          <w:szCs w:val="28"/>
        </w:rPr>
      </w:pPr>
      <w:r>
        <w:rPr>
          <w:rFonts w:hint="eastAsia" w:ascii="宋体" w:hAnsi="宋体" w:eastAsia="宋体" w:cs="宋体"/>
          <w:sz w:val="28"/>
          <w:szCs w:val="28"/>
          <w:lang w:val="en-US" w:eastAsia="zh-CN"/>
        </w:rPr>
        <w:t>12月18日</w:t>
      </w:r>
      <w:r>
        <w:rPr>
          <w:rFonts w:hint="eastAsia" w:ascii="宋体" w:hAnsi="宋体" w:eastAsia="宋体" w:cs="宋体"/>
          <w:sz w:val="28"/>
          <w:szCs w:val="28"/>
        </w:rPr>
        <w:t>铜川图书馆馆长李勇荣获全国文化系统先进工作者荣誉称号</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56FDE"/>
    <w:rsid w:val="04A93BDF"/>
    <w:rsid w:val="088110AC"/>
    <w:rsid w:val="0A344C8A"/>
    <w:rsid w:val="2AFB2D86"/>
    <w:rsid w:val="50E45C4D"/>
    <w:rsid w:val="537166B1"/>
    <w:rsid w:val="63656FDE"/>
    <w:rsid w:val="6C187E16"/>
    <w:rsid w:val="6F7928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2017-07-10T08:17:00Z</dcterms:created>
  <dc:creator>Administrator</dc:creator>
  <cp:lastModifiedBy>Administrator</cp:lastModifiedBy>
  <cp:lastPrinted>2017-07-11T02:43:40Z</cp:lastPrinted>
  <dcterms:modified xsi:type="dcterms:W3CDTF">2017-07-11T02:45:16Z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